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7355A5" w14:textId="77777777" w:rsidR="00167BDC" w:rsidRDefault="00167BDC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75336F0E" w14:textId="416FDC11" w:rsidR="00167BDC" w:rsidRPr="004F7FA8" w:rsidRDefault="00E73231" w:rsidP="00E73231">
      <w:pPr>
        <w:spacing w:before="2"/>
        <w:jc w:val="center"/>
        <w:rPr>
          <w:rFonts w:ascii="Cambria" w:eastAsia="Cambria" w:hAnsi="Cambria" w:cs="Cambria"/>
          <w:sz w:val="32"/>
          <w:szCs w:val="32"/>
          <w:lang w:val="es-ES"/>
        </w:rPr>
      </w:pPr>
      <w:r w:rsidRPr="00210867">
        <w:rPr>
          <w:noProof/>
          <w:lang w:val="es-ES_tradnl" w:eastAsia="es-ES_tradnl"/>
        </w:rPr>
        <w:drawing>
          <wp:inline distT="0" distB="0" distL="0" distR="0" wp14:anchorId="7B5A3CA8" wp14:editId="69877A01">
            <wp:extent cx="1271905" cy="126483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7146" cy="12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78DE" w14:textId="77777777" w:rsidR="00E73231" w:rsidRDefault="00E73231">
      <w:pPr>
        <w:ind w:left="4147" w:right="3958"/>
        <w:jc w:val="center"/>
        <w:rPr>
          <w:rFonts w:ascii="Cambria"/>
          <w:b/>
          <w:sz w:val="32"/>
          <w:lang w:val="es-ES"/>
        </w:rPr>
      </w:pPr>
    </w:p>
    <w:p w14:paraId="51387308" w14:textId="77777777" w:rsidR="00167BDC" w:rsidRPr="00E73231" w:rsidRDefault="00B96C6F" w:rsidP="00E73231">
      <w:pPr>
        <w:ind w:right="-27"/>
        <w:jc w:val="center"/>
        <w:rPr>
          <w:rFonts w:ascii="Book Antiqua" w:eastAsia="Cambria" w:hAnsi="Book Antiqua" w:cs="Cambria"/>
          <w:sz w:val="32"/>
          <w:szCs w:val="32"/>
          <w:lang w:val="es-ES"/>
        </w:rPr>
      </w:pPr>
      <w:r w:rsidRPr="00E73231">
        <w:rPr>
          <w:rFonts w:ascii="Book Antiqua" w:hAnsi="Book Antiqua"/>
          <w:b/>
          <w:sz w:val="32"/>
          <w:lang w:val="es-ES"/>
        </w:rPr>
        <w:t>ANEXO</w:t>
      </w:r>
      <w:r w:rsidRPr="00E73231">
        <w:rPr>
          <w:rFonts w:ascii="Book Antiqua" w:hAnsi="Book Antiqua"/>
          <w:b/>
          <w:spacing w:val="3"/>
          <w:sz w:val="32"/>
          <w:lang w:val="es-ES"/>
        </w:rPr>
        <w:t xml:space="preserve"> </w:t>
      </w:r>
      <w:r w:rsidRPr="00E73231">
        <w:rPr>
          <w:rFonts w:ascii="Book Antiqua" w:hAnsi="Book Antiqua"/>
          <w:b/>
          <w:sz w:val="32"/>
          <w:lang w:val="es-ES"/>
        </w:rPr>
        <w:t>I</w:t>
      </w:r>
    </w:p>
    <w:p w14:paraId="7DA1D8FD" w14:textId="008801CE" w:rsidR="00167BDC" w:rsidRPr="00E73231" w:rsidRDefault="0005162C" w:rsidP="00E73231">
      <w:pPr>
        <w:pStyle w:val="Textoindependiente"/>
        <w:spacing w:before="1" w:line="281" w:lineRule="exact"/>
        <w:ind w:left="0" w:right="-27"/>
        <w:jc w:val="center"/>
        <w:rPr>
          <w:rFonts w:ascii="Book Antiqua" w:hAnsi="Book Antiqua"/>
          <w:lang w:val="es-ES"/>
        </w:rPr>
      </w:pPr>
      <w:r w:rsidRPr="00E73231">
        <w:rPr>
          <w:rFonts w:ascii="Book Antiqua" w:hAnsi="Book Antiqua"/>
          <w:lang w:val="es-ES"/>
        </w:rPr>
        <w:t xml:space="preserve">OFERTA </w:t>
      </w:r>
      <w:r w:rsidR="00E73231">
        <w:rPr>
          <w:rFonts w:ascii="Book Antiqua" w:hAnsi="Book Antiqua"/>
          <w:lang w:val="es-ES"/>
        </w:rPr>
        <w:t xml:space="preserve">DE TRABAJOS DE FIN DE GRADO </w:t>
      </w:r>
      <w:r w:rsidR="00B96C6F" w:rsidRPr="00E73231">
        <w:rPr>
          <w:rFonts w:ascii="Book Antiqua" w:hAnsi="Book Antiqua"/>
          <w:lang w:val="es-ES"/>
        </w:rPr>
        <w:t xml:space="preserve">(TFG) </w:t>
      </w:r>
      <w:bookmarkStart w:id="0" w:name="_GoBack"/>
      <w:bookmarkEnd w:id="0"/>
      <w:r w:rsidR="00E73231">
        <w:rPr>
          <w:rFonts w:ascii="Book Antiqua" w:hAnsi="Book Antiqua"/>
          <w:lang w:val="es-ES"/>
        </w:rPr>
        <w:t>2018/19</w:t>
      </w:r>
    </w:p>
    <w:p w14:paraId="4909A3D5" w14:textId="77777777" w:rsidR="00E73231" w:rsidRPr="00E73231" w:rsidRDefault="00E73231" w:rsidP="00E73231">
      <w:pPr>
        <w:pStyle w:val="Textoindependiente"/>
        <w:spacing w:line="281" w:lineRule="exact"/>
        <w:ind w:left="0" w:right="-27"/>
        <w:jc w:val="center"/>
        <w:rPr>
          <w:rFonts w:ascii="Book Antiqua" w:hAnsi="Book Antiqua"/>
          <w:color w:val="4E81BC"/>
          <w:w w:val="105"/>
          <w:lang w:val="es-ES"/>
        </w:rPr>
      </w:pPr>
    </w:p>
    <w:p w14:paraId="450E4F01" w14:textId="457539E0" w:rsidR="00167BDC" w:rsidRPr="00E73231" w:rsidRDefault="00B96C6F" w:rsidP="00E73231">
      <w:pPr>
        <w:pStyle w:val="Textoindependiente"/>
        <w:spacing w:line="281" w:lineRule="exact"/>
        <w:ind w:left="0" w:right="-27"/>
        <w:jc w:val="center"/>
        <w:rPr>
          <w:rFonts w:ascii="Book Antiqua" w:hAnsi="Book Antiqua" w:cs="Cambria"/>
          <w:color w:val="000000" w:themeColor="text1"/>
          <w:lang w:val="es-ES"/>
        </w:rPr>
      </w:pPr>
      <w:r w:rsidRPr="00E73231">
        <w:rPr>
          <w:rFonts w:ascii="Book Antiqua" w:hAnsi="Book Antiqua"/>
          <w:color w:val="000000" w:themeColor="text1"/>
          <w:w w:val="105"/>
          <w:lang w:val="es-ES"/>
        </w:rPr>
        <w:t>GRADO</w:t>
      </w:r>
      <w:r w:rsidRPr="00E73231">
        <w:rPr>
          <w:rFonts w:ascii="Book Antiqua" w:hAnsi="Book Antiqua"/>
          <w:color w:val="000000" w:themeColor="text1"/>
          <w:spacing w:val="-18"/>
          <w:w w:val="105"/>
          <w:lang w:val="es-ES"/>
        </w:rPr>
        <w:t xml:space="preserve"> </w:t>
      </w:r>
      <w:r w:rsidRPr="00E73231">
        <w:rPr>
          <w:rFonts w:ascii="Book Antiqua" w:hAnsi="Book Antiqua"/>
          <w:color w:val="000000" w:themeColor="text1"/>
          <w:w w:val="105"/>
          <w:lang w:val="es-ES"/>
        </w:rPr>
        <w:t>EN</w:t>
      </w:r>
      <w:r w:rsidRPr="00E73231">
        <w:rPr>
          <w:rFonts w:ascii="Book Antiqua" w:hAnsi="Book Antiqua"/>
          <w:color w:val="000000" w:themeColor="text1"/>
          <w:spacing w:val="-42"/>
          <w:w w:val="105"/>
          <w:lang w:val="es-ES"/>
        </w:rPr>
        <w:t xml:space="preserve"> </w:t>
      </w:r>
      <w:r w:rsidR="0005162C" w:rsidRPr="00E73231">
        <w:rPr>
          <w:rFonts w:ascii="Book Antiqua" w:hAnsi="Book Antiqua" w:cs="Cambria"/>
          <w:color w:val="000000" w:themeColor="text1"/>
          <w:spacing w:val="-30"/>
          <w:w w:val="105"/>
          <w:lang w:val="es-ES"/>
        </w:rPr>
        <w:t>______________________________________________________________</w:t>
      </w:r>
    </w:p>
    <w:p w14:paraId="50F9C52F" w14:textId="77777777" w:rsidR="00167BDC" w:rsidRPr="00E73231" w:rsidRDefault="00167BDC" w:rsidP="00E73231">
      <w:pPr>
        <w:ind w:right="-27"/>
        <w:jc w:val="center"/>
        <w:rPr>
          <w:rFonts w:ascii="Book Antiqua" w:eastAsia="Cambria" w:hAnsi="Book Antiqua" w:cs="Cambria"/>
          <w:sz w:val="24"/>
          <w:szCs w:val="24"/>
          <w:lang w:val="es-ES"/>
        </w:rPr>
      </w:pPr>
    </w:p>
    <w:p w14:paraId="190E8487" w14:textId="77777777" w:rsidR="00167BDC" w:rsidRPr="00E73231" w:rsidRDefault="00167BDC">
      <w:pPr>
        <w:spacing w:before="1"/>
        <w:rPr>
          <w:rFonts w:ascii="Book Antiqua" w:eastAsia="Cambria" w:hAnsi="Book Antiqua" w:cs="Cambria"/>
          <w:sz w:val="23"/>
          <w:szCs w:val="23"/>
          <w:lang w:val="es-ES"/>
        </w:rPr>
      </w:pPr>
    </w:p>
    <w:p w14:paraId="5CFEEA76" w14:textId="4B79245B" w:rsidR="00167BDC" w:rsidRPr="00E73231" w:rsidRDefault="00B96C6F">
      <w:pPr>
        <w:ind w:left="2257"/>
        <w:rPr>
          <w:rFonts w:ascii="Book Antiqua" w:eastAsia="Cambria" w:hAnsi="Book Antiqua" w:cs="Cambria"/>
          <w:sz w:val="28"/>
          <w:szCs w:val="28"/>
          <w:lang w:val="es-ES"/>
        </w:rPr>
      </w:pPr>
      <w:r w:rsidRPr="00E73231">
        <w:rPr>
          <w:rFonts w:ascii="Book Antiqua" w:eastAsia="Cambria" w:hAnsi="Book Antiqua" w:cs="Cambria"/>
          <w:w w:val="105"/>
          <w:sz w:val="28"/>
          <w:szCs w:val="28"/>
          <w:lang w:val="es-ES"/>
        </w:rPr>
        <w:t>DEPARTAMENT</w:t>
      </w:r>
      <w:r w:rsidR="0005162C" w:rsidRPr="00E73231">
        <w:rPr>
          <w:rFonts w:ascii="Book Antiqua" w:eastAsia="Cambria" w:hAnsi="Book Antiqua" w:cs="Cambria"/>
          <w:w w:val="105"/>
          <w:sz w:val="28"/>
          <w:szCs w:val="28"/>
          <w:lang w:val="es-ES"/>
        </w:rPr>
        <w:t>O ____________________________________________________________</w:t>
      </w:r>
    </w:p>
    <w:p w14:paraId="3A758C48" w14:textId="77777777" w:rsidR="00167BDC" w:rsidRPr="00E73231" w:rsidRDefault="00B96C6F">
      <w:pPr>
        <w:spacing w:before="182"/>
        <w:ind w:left="118"/>
        <w:rPr>
          <w:rFonts w:ascii="Book Antiqua" w:eastAsia="Calibri" w:hAnsi="Book Antiqua" w:cs="Calibri"/>
          <w:sz w:val="20"/>
          <w:szCs w:val="20"/>
          <w:lang w:val="es-ES"/>
        </w:rPr>
      </w:pPr>
      <w:r w:rsidRPr="00E73231">
        <w:rPr>
          <w:rFonts w:ascii="Book Antiqua" w:hAnsi="Book Antiqua"/>
          <w:b/>
          <w:sz w:val="20"/>
          <w:lang w:val="es-ES"/>
        </w:rPr>
        <w:t>*Completar tantas filas como sea</w:t>
      </w:r>
      <w:r w:rsidRPr="00E73231">
        <w:rPr>
          <w:rFonts w:ascii="Book Antiqua" w:hAnsi="Book Antiqua"/>
          <w:b/>
          <w:spacing w:val="-19"/>
          <w:sz w:val="20"/>
          <w:lang w:val="es-ES"/>
        </w:rPr>
        <w:t xml:space="preserve"> </w:t>
      </w:r>
      <w:r w:rsidRPr="00E73231">
        <w:rPr>
          <w:rFonts w:ascii="Book Antiqua" w:hAnsi="Book Antiqua"/>
          <w:b/>
          <w:sz w:val="20"/>
          <w:lang w:val="es-ES"/>
        </w:rPr>
        <w:t>necesario.</w:t>
      </w:r>
    </w:p>
    <w:tbl>
      <w:tblPr>
        <w:tblStyle w:val="TableNormal"/>
        <w:tblW w:w="5000" w:type="pct"/>
        <w:jc w:val="center"/>
        <w:tblLook w:val="01E0" w:firstRow="1" w:lastRow="1" w:firstColumn="1" w:lastColumn="1" w:noHBand="0" w:noVBand="0"/>
      </w:tblPr>
      <w:tblGrid>
        <w:gridCol w:w="5435"/>
        <w:gridCol w:w="6894"/>
        <w:gridCol w:w="1971"/>
      </w:tblGrid>
      <w:tr w:rsidR="0005162C" w:rsidRPr="00E73231" w14:paraId="6AED83B2" w14:textId="77777777" w:rsidTr="00E73231">
        <w:trPr>
          <w:trHeight w:hRule="exact" w:val="1135"/>
          <w:jc w:val="center"/>
        </w:trPr>
        <w:tc>
          <w:tcPr>
            <w:tcW w:w="1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4A9370B6" w14:textId="77777777" w:rsidR="0005162C" w:rsidRPr="00E73231" w:rsidRDefault="0005162C" w:rsidP="00E73231">
            <w:pPr>
              <w:pStyle w:val="TableParagraph"/>
              <w:jc w:val="center"/>
              <w:rPr>
                <w:rFonts w:ascii="Book Antiqua" w:eastAsia="Calibri" w:hAnsi="Book Antiqua" w:cs="Calibri"/>
                <w:b/>
                <w:bCs/>
                <w:sz w:val="28"/>
                <w:szCs w:val="28"/>
                <w:lang w:val="es-ES"/>
              </w:rPr>
            </w:pPr>
          </w:p>
          <w:p w14:paraId="1557C5B2" w14:textId="5AB1F4CE" w:rsidR="0005162C" w:rsidRPr="00E73231" w:rsidRDefault="0005162C" w:rsidP="00E73231">
            <w:pPr>
              <w:pStyle w:val="TableParagraph"/>
              <w:ind w:right="332"/>
              <w:jc w:val="center"/>
              <w:rPr>
                <w:rFonts w:ascii="Book Antiqua" w:eastAsia="Cambria" w:hAnsi="Book Antiqua" w:cs="Cambria"/>
                <w:sz w:val="28"/>
                <w:szCs w:val="28"/>
                <w:lang w:val="es-ES_tradnl"/>
              </w:rPr>
            </w:pPr>
            <w:r w:rsidRPr="00E73231">
              <w:rPr>
                <w:rFonts w:ascii="Book Antiqua" w:hAnsi="Book Antiqua"/>
                <w:b/>
                <w:sz w:val="28"/>
                <w:szCs w:val="28"/>
                <w:lang w:val="es-ES_tradnl"/>
              </w:rPr>
              <w:t xml:space="preserve">Tutor/a </w:t>
            </w:r>
            <w:r w:rsidR="00AA322A" w:rsidRPr="00E73231">
              <w:rPr>
                <w:rFonts w:ascii="Book Antiqua" w:hAnsi="Book Antiqua"/>
                <w:b/>
                <w:sz w:val="28"/>
                <w:szCs w:val="28"/>
                <w:lang w:val="es-ES_tradnl"/>
              </w:rPr>
              <w:t xml:space="preserve">y/o </w:t>
            </w:r>
            <w:r w:rsidRPr="00E73231">
              <w:rPr>
                <w:rFonts w:ascii="Book Antiqua" w:hAnsi="Book Antiqua"/>
                <w:b/>
                <w:sz w:val="28"/>
                <w:szCs w:val="28"/>
                <w:lang w:val="es-ES_tradnl"/>
              </w:rPr>
              <w:t>Cotutor/a</w:t>
            </w: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6347ED64" w14:textId="77777777" w:rsidR="0005162C" w:rsidRPr="00E73231" w:rsidRDefault="0005162C" w:rsidP="00E73231">
            <w:pPr>
              <w:pStyle w:val="TableParagraph"/>
              <w:jc w:val="center"/>
              <w:rPr>
                <w:rFonts w:ascii="Book Antiqua" w:eastAsia="Calibri" w:hAnsi="Book Antiqua" w:cs="Calibri"/>
                <w:b/>
                <w:bCs/>
                <w:sz w:val="28"/>
                <w:szCs w:val="28"/>
                <w:lang w:val="es-ES"/>
              </w:rPr>
            </w:pPr>
          </w:p>
          <w:p w14:paraId="596B0A37" w14:textId="77777777" w:rsidR="0005162C" w:rsidRPr="00E73231" w:rsidRDefault="0005162C" w:rsidP="00E73231">
            <w:pPr>
              <w:pStyle w:val="TableParagraph"/>
              <w:ind w:left="756"/>
              <w:jc w:val="center"/>
              <w:rPr>
                <w:rFonts w:ascii="Book Antiqua" w:eastAsia="Cambria" w:hAnsi="Book Antiqua" w:cs="Cambria"/>
                <w:sz w:val="28"/>
                <w:szCs w:val="28"/>
                <w:lang w:val="es-ES"/>
              </w:rPr>
            </w:pPr>
            <w:r w:rsidRPr="00E73231">
              <w:rPr>
                <w:rFonts w:ascii="Book Antiqua" w:hAnsi="Book Antiqua"/>
                <w:b/>
                <w:sz w:val="28"/>
                <w:szCs w:val="28"/>
                <w:lang w:val="es-ES"/>
              </w:rPr>
              <w:t>Líneas o temáticas de</w:t>
            </w:r>
            <w:r w:rsidRPr="00E73231">
              <w:rPr>
                <w:rFonts w:ascii="Book Antiqua" w:hAnsi="Book Antiqua"/>
                <w:b/>
                <w:spacing w:val="-12"/>
                <w:sz w:val="28"/>
                <w:szCs w:val="28"/>
                <w:lang w:val="es-ES"/>
              </w:rPr>
              <w:t xml:space="preserve"> </w:t>
            </w:r>
            <w:r w:rsidRPr="00E73231">
              <w:rPr>
                <w:rFonts w:ascii="Book Antiqua" w:hAnsi="Book Antiqua"/>
                <w:b/>
                <w:sz w:val="28"/>
                <w:szCs w:val="28"/>
                <w:lang w:val="es-ES"/>
              </w:rPr>
              <w:t>TFG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6B2B98C9" w14:textId="77777777" w:rsidR="0005162C" w:rsidRPr="00E73231" w:rsidRDefault="0005162C" w:rsidP="00E73231">
            <w:pPr>
              <w:pStyle w:val="TableParagraph"/>
              <w:jc w:val="center"/>
              <w:rPr>
                <w:rFonts w:ascii="Book Antiqua" w:eastAsia="Calibri" w:hAnsi="Book Antiqua" w:cs="Calibri"/>
                <w:b/>
                <w:bCs/>
                <w:sz w:val="28"/>
                <w:szCs w:val="28"/>
                <w:lang w:val="es-ES_tradnl"/>
              </w:rPr>
            </w:pPr>
          </w:p>
          <w:p w14:paraId="029151C2" w14:textId="77777777" w:rsidR="0005162C" w:rsidRPr="00E73231" w:rsidRDefault="0005162C" w:rsidP="00E73231">
            <w:pPr>
              <w:pStyle w:val="TableParagraph"/>
              <w:ind w:left="132" w:right="99" w:hanging="10"/>
              <w:jc w:val="center"/>
              <w:rPr>
                <w:rFonts w:ascii="Book Antiqua" w:eastAsia="Cambria" w:hAnsi="Book Antiqua" w:cs="Cambria"/>
                <w:sz w:val="28"/>
                <w:szCs w:val="28"/>
              </w:rPr>
            </w:pPr>
            <w:r w:rsidRPr="00E73231">
              <w:rPr>
                <w:rFonts w:ascii="Book Antiqua" w:hAnsi="Book Antiqua"/>
                <w:b/>
                <w:sz w:val="28"/>
                <w:szCs w:val="28"/>
              </w:rPr>
              <w:t>Nº de</w:t>
            </w:r>
            <w:r w:rsidRPr="00E73231">
              <w:rPr>
                <w:rFonts w:ascii="Book Antiqua" w:hAnsi="Book Antiqua"/>
                <w:b/>
                <w:spacing w:val="-5"/>
                <w:sz w:val="28"/>
                <w:szCs w:val="28"/>
              </w:rPr>
              <w:t xml:space="preserve"> </w:t>
            </w:r>
            <w:r w:rsidRPr="00E73231">
              <w:rPr>
                <w:rFonts w:ascii="Book Antiqua" w:hAnsi="Book Antiqua"/>
                <w:b/>
                <w:sz w:val="28"/>
                <w:szCs w:val="28"/>
              </w:rPr>
              <w:t>TFG</w:t>
            </w:r>
            <w:r w:rsidRPr="00E73231">
              <w:rPr>
                <w:rFonts w:ascii="Book Antiqua" w:hAnsi="Book Antiqua"/>
                <w:b/>
                <w:w w:val="99"/>
                <w:sz w:val="28"/>
                <w:szCs w:val="28"/>
              </w:rPr>
              <w:t xml:space="preserve"> </w:t>
            </w:r>
            <w:r w:rsidRPr="00E73231">
              <w:rPr>
                <w:rFonts w:ascii="Book Antiqua" w:hAnsi="Book Antiqua"/>
                <w:b/>
                <w:sz w:val="28"/>
                <w:szCs w:val="28"/>
              </w:rPr>
              <w:t>ofertados</w:t>
            </w:r>
          </w:p>
        </w:tc>
      </w:tr>
      <w:tr w:rsidR="0005162C" w:rsidRPr="00E73231" w14:paraId="2DA28730" w14:textId="77777777" w:rsidTr="00E73231">
        <w:trPr>
          <w:trHeight w:hRule="exact" w:val="732"/>
          <w:jc w:val="center"/>
        </w:trPr>
        <w:tc>
          <w:tcPr>
            <w:tcW w:w="1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22200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F27D9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0CD2E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</w:tr>
      <w:tr w:rsidR="0005162C" w:rsidRPr="00E73231" w14:paraId="1F55020A" w14:textId="77777777" w:rsidTr="00E73231">
        <w:trPr>
          <w:trHeight w:hRule="exact" w:val="733"/>
          <w:jc w:val="center"/>
        </w:trPr>
        <w:tc>
          <w:tcPr>
            <w:tcW w:w="1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90604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8AF87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726FC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</w:tr>
      <w:tr w:rsidR="0005162C" w:rsidRPr="00E73231" w14:paraId="7B3BB2C3" w14:textId="77777777" w:rsidTr="00E73231">
        <w:trPr>
          <w:trHeight w:hRule="exact" w:val="732"/>
          <w:jc w:val="center"/>
        </w:trPr>
        <w:tc>
          <w:tcPr>
            <w:tcW w:w="1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C03AA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555EA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50A2E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</w:tr>
      <w:tr w:rsidR="0005162C" w:rsidRPr="00E73231" w14:paraId="6628F7A2" w14:textId="77777777" w:rsidTr="00E73231">
        <w:trPr>
          <w:trHeight w:hRule="exact" w:val="732"/>
          <w:jc w:val="center"/>
        </w:trPr>
        <w:tc>
          <w:tcPr>
            <w:tcW w:w="1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5DE79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496B4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9FA3A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</w:tr>
      <w:tr w:rsidR="0005162C" w:rsidRPr="00E73231" w14:paraId="747ED699" w14:textId="77777777" w:rsidTr="00E73231">
        <w:trPr>
          <w:trHeight w:hRule="exact" w:val="732"/>
          <w:jc w:val="center"/>
        </w:trPr>
        <w:tc>
          <w:tcPr>
            <w:tcW w:w="1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0E0B6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97E4F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FCBA5" w14:textId="77777777" w:rsidR="0005162C" w:rsidRPr="00E73231" w:rsidRDefault="0005162C" w:rsidP="00E73231">
            <w:pPr>
              <w:jc w:val="center"/>
              <w:rPr>
                <w:rFonts w:ascii="Book Antiqua" w:hAnsi="Book Antiqua"/>
              </w:rPr>
            </w:pPr>
          </w:p>
        </w:tc>
      </w:tr>
    </w:tbl>
    <w:p w14:paraId="40FB96E1" w14:textId="77777777" w:rsidR="00B96C6F" w:rsidRDefault="00B96C6F"/>
    <w:sectPr w:rsidR="00B96C6F">
      <w:type w:val="continuous"/>
      <w:pgSz w:w="16850" w:h="11900" w:orient="landscape"/>
      <w:pgMar w:top="860" w:right="138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hyphenationZone w:val="425"/>
  <w:drawingGridHorizontalSpacing w:val="110"/>
  <w:drawingGridVerticalSpacing w:val="299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BDC"/>
    <w:rsid w:val="00050F39"/>
    <w:rsid w:val="0005162C"/>
    <w:rsid w:val="00167BDC"/>
    <w:rsid w:val="004F7FA8"/>
    <w:rsid w:val="007C0565"/>
    <w:rsid w:val="009344B8"/>
    <w:rsid w:val="00AA322A"/>
    <w:rsid w:val="00B90DC9"/>
    <w:rsid w:val="00B96C6F"/>
    <w:rsid w:val="00E7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EB4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150"/>
    </w:pPr>
    <w:rPr>
      <w:rFonts w:ascii="Cambria" w:eastAsia="Cambria" w:hAnsi="Cambria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F7FA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53</Words>
  <Characters>294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\376\377\000O\000F\000E\000R\000T\000A\000 \000T\000F\000G\000 \000G\000R\000A\000D\000O\000 \000E\000N\000 \000E\000D\000U\000C\000A\000C\000I\000\323\000N\000 \000I\000N\000F\000A\000N\000T\000I\000L\000_\0002\0000\0001\0005\000-\0001\0006\000 \000\(\00</vt:lpstr>
    </vt:vector>
  </TitlesOfParts>
  <Company>Universidad de Jaén</Company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\376\377\000O\000F\000E\000R\000T\000A\000 \000T\000F\000G\000 \000G\000R\000A\000D\000O\000 \000E\000N\000 \000E\000D\000U\000C\000A\000C\000I\000\323\000N\000 \000I\000N\000F\000A\000N\000T\000I\000L\000_\0002\0000\0001\0005\000-\0001\0006\000 \000\(\000F\000E\000B\000R\000E\000R\000O\000 \0002\0000\0001\0006\000\)</dc:title>
  <dc:creator>\376\377\000e\000m\000o\000y\000a</dc:creator>
  <cp:lastModifiedBy>Usuario de Microsoft Office</cp:lastModifiedBy>
  <cp:revision>4</cp:revision>
  <dcterms:created xsi:type="dcterms:W3CDTF">2017-09-27T13:27:00Z</dcterms:created>
  <dcterms:modified xsi:type="dcterms:W3CDTF">2018-07-16T05:57:00Z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2016-10-05T00:00:00Z</vt:filetime>
  </property>
</Properties>
</file>